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3B0" w14:textId="77777777" w:rsidR="00EC2AD4" w:rsidRDefault="00EC2AD4" w:rsidP="004A3BEB">
      <w:pPr>
        <w:tabs>
          <w:tab w:val="left" w:pos="5441"/>
        </w:tabs>
        <w:jc w:val="center"/>
        <w:rPr>
          <w:rFonts w:ascii="Arial" w:hAnsi="Arial" w:cs="Arial"/>
          <w:b/>
          <w:sz w:val="36"/>
          <w:szCs w:val="36"/>
        </w:rPr>
      </w:pPr>
    </w:p>
    <w:p w14:paraId="773D9FAB" w14:textId="3D2E244E" w:rsidR="004A3BEB" w:rsidRPr="007A33E6" w:rsidRDefault="004A3BEB" w:rsidP="004A3BEB">
      <w:pPr>
        <w:tabs>
          <w:tab w:val="left" w:pos="5441"/>
        </w:tabs>
        <w:jc w:val="center"/>
        <w:rPr>
          <w:rFonts w:ascii="Arial" w:hAnsi="Arial" w:cs="Arial"/>
          <w:b/>
        </w:rPr>
      </w:pPr>
      <w:r w:rsidRPr="007A33E6">
        <w:rPr>
          <w:rFonts w:ascii="Arial" w:hAnsi="Arial" w:cs="Arial"/>
          <w:b/>
          <w:sz w:val="36"/>
          <w:szCs w:val="36"/>
        </w:rPr>
        <w:t>A F S A L</w:t>
      </w:r>
    </w:p>
    <w:p w14:paraId="4124BE8D" w14:textId="77777777" w:rsidR="001F18B6" w:rsidRDefault="00AE2B8D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360" w:lineRule="atLeast"/>
        <w:rPr>
          <w:rFonts w:ascii="Arial" w:hAnsi="Arial" w:cs="Arial"/>
          <w:b/>
        </w:rPr>
      </w:pPr>
      <w:r w:rsidRPr="007A33E6">
        <w:rPr>
          <w:rFonts w:ascii="Arial" w:hAnsi="Arial" w:cs="Arial"/>
          <w:b/>
        </w:rPr>
        <w:t>Afsalsgjaf</w:t>
      </w:r>
      <w:r w:rsidR="00FA7123">
        <w:rPr>
          <w:rFonts w:ascii="Arial" w:hAnsi="Arial" w:cs="Arial"/>
          <w:b/>
        </w:rPr>
        <w:t>i</w:t>
      </w:r>
      <w:r w:rsidR="00EC2AD4">
        <w:rPr>
          <w:rFonts w:ascii="Arial" w:hAnsi="Arial" w:cs="Arial"/>
          <w:b/>
        </w:rPr>
        <w:t xml:space="preserve">: </w:t>
      </w:r>
    </w:p>
    <w:p w14:paraId="07B62A94" w14:textId="12AE3B47" w:rsidR="000321EB" w:rsidRPr="006E36F9" w:rsidRDefault="00FA7123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36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Grímsnes- og Grafningshreppur</w:t>
      </w:r>
      <w:r w:rsidR="006E36F9">
        <w:rPr>
          <w:rFonts w:ascii="Arial" w:hAnsi="Arial" w:cs="Arial"/>
        </w:rPr>
        <w:t xml:space="preserve">, </w:t>
      </w:r>
      <w:proofErr w:type="spellStart"/>
      <w:r w:rsidR="000321EB" w:rsidRPr="007A33E6">
        <w:rPr>
          <w:rFonts w:ascii="Arial" w:hAnsi="Arial" w:cs="Arial"/>
        </w:rPr>
        <w:t>kt</w:t>
      </w:r>
      <w:proofErr w:type="spellEnd"/>
      <w:r w:rsidR="000321EB" w:rsidRPr="007A33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590698-2109</w:t>
      </w:r>
      <w:r w:rsidR="006E36F9">
        <w:rPr>
          <w:rFonts w:ascii="Arial" w:hAnsi="Arial" w:cs="Arial"/>
        </w:rPr>
        <w:t xml:space="preserve">, </w:t>
      </w:r>
      <w:r w:rsidR="00EC2AD4">
        <w:rPr>
          <w:rFonts w:ascii="Arial" w:hAnsi="Arial" w:cs="Arial"/>
        </w:rPr>
        <w:t>Borg, 805 Selfossi,</w:t>
      </w:r>
      <w:r w:rsidR="006E36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0321EB" w:rsidRPr="007A33E6">
        <w:rPr>
          <w:rFonts w:ascii="Arial" w:hAnsi="Arial" w:cs="Arial"/>
        </w:rPr>
        <w:t>%</w:t>
      </w:r>
      <w:r w:rsidR="00E878D8">
        <w:rPr>
          <w:rFonts w:ascii="Arial" w:hAnsi="Arial" w:cs="Arial"/>
        </w:rPr>
        <w:t>.</w:t>
      </w:r>
    </w:p>
    <w:p w14:paraId="072ABC70" w14:textId="77777777" w:rsidR="000321EB" w:rsidRPr="007A33E6" w:rsidRDefault="000321EB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360" w:lineRule="atLeast"/>
        <w:rPr>
          <w:rFonts w:ascii="Arial" w:hAnsi="Arial" w:cs="Arial"/>
        </w:rPr>
      </w:pPr>
    </w:p>
    <w:p w14:paraId="4119B7D5" w14:textId="77777777" w:rsidR="001F18B6" w:rsidRDefault="00C72B06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360" w:lineRule="atLeast"/>
        <w:rPr>
          <w:rFonts w:ascii="Arial" w:hAnsi="Arial" w:cs="Arial"/>
        </w:rPr>
      </w:pPr>
      <w:r w:rsidRPr="007A33E6">
        <w:rPr>
          <w:rFonts w:ascii="Arial" w:hAnsi="Arial" w:cs="Arial"/>
          <w:b/>
        </w:rPr>
        <w:t>Afsalshafi</w:t>
      </w:r>
      <w:r w:rsidR="004A3BEB" w:rsidRPr="007A33E6">
        <w:rPr>
          <w:rFonts w:ascii="Arial" w:hAnsi="Arial" w:cs="Arial"/>
          <w:b/>
        </w:rPr>
        <w:t>:</w:t>
      </w:r>
      <w:r w:rsidR="006E36F9">
        <w:rPr>
          <w:rFonts w:ascii="Arial" w:hAnsi="Arial" w:cs="Arial"/>
        </w:rPr>
        <w:t xml:space="preserve"> </w:t>
      </w:r>
    </w:p>
    <w:p w14:paraId="47093F3D" w14:textId="643E323A" w:rsidR="000321EB" w:rsidRPr="007A33E6" w:rsidRDefault="00FA7123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Furuborgir, félag í frístundabyggð</w:t>
      </w:r>
      <w:r w:rsidR="006E36F9">
        <w:rPr>
          <w:rFonts w:ascii="Arial" w:hAnsi="Arial" w:cs="Arial"/>
        </w:rPr>
        <w:t xml:space="preserve">, </w:t>
      </w:r>
      <w:proofErr w:type="spellStart"/>
      <w:r w:rsidR="000321EB" w:rsidRPr="007A33E6">
        <w:rPr>
          <w:rFonts w:ascii="Arial" w:hAnsi="Arial" w:cs="Arial"/>
        </w:rPr>
        <w:t>kt</w:t>
      </w:r>
      <w:proofErr w:type="spellEnd"/>
      <w:r w:rsidR="000321EB" w:rsidRPr="007A33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490911-0300</w:t>
      </w:r>
      <w:r w:rsidR="00737CA3">
        <w:rPr>
          <w:rFonts w:ascii="Arial" w:hAnsi="Arial" w:cs="Arial"/>
        </w:rPr>
        <w:t xml:space="preserve">, Tjarnargötu 44, 101 Reykjavík, </w:t>
      </w:r>
      <w:r w:rsidR="000321EB" w:rsidRPr="007A33E6">
        <w:rPr>
          <w:rFonts w:ascii="Arial" w:hAnsi="Arial" w:cs="Arial"/>
        </w:rPr>
        <w:t>100%</w:t>
      </w:r>
      <w:r w:rsidR="00E878D8">
        <w:rPr>
          <w:rFonts w:ascii="Arial" w:hAnsi="Arial" w:cs="Arial"/>
        </w:rPr>
        <w:t>.</w:t>
      </w:r>
    </w:p>
    <w:p w14:paraId="48CBEB0A" w14:textId="77777777" w:rsidR="004A3BEB" w:rsidRPr="007A33E6" w:rsidRDefault="004A3BEB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3E93651B" w14:textId="23007C56" w:rsidR="0058692A" w:rsidRDefault="006E36F9" w:rsidP="002C2960">
      <w:pPr>
        <w:rPr>
          <w:rFonts w:ascii="Arial" w:hAnsi="Arial" w:cs="Arial"/>
        </w:rPr>
      </w:pPr>
      <w:r w:rsidRPr="006E36F9">
        <w:rPr>
          <w:rFonts w:ascii="Arial" w:hAnsi="Arial" w:cs="Arial"/>
          <w:b/>
          <w:bCs/>
        </w:rPr>
        <w:t>Hið afsalaða</w:t>
      </w:r>
      <w:r w:rsidR="00737CA3">
        <w:rPr>
          <w:rFonts w:ascii="Arial" w:hAnsi="Arial" w:cs="Arial"/>
        </w:rPr>
        <w:t xml:space="preserve">: </w:t>
      </w:r>
      <w:r w:rsidR="004A3BEB" w:rsidRPr="007A33E6">
        <w:rPr>
          <w:rFonts w:ascii="Arial" w:hAnsi="Arial" w:cs="Arial"/>
        </w:rPr>
        <w:t xml:space="preserve">Afsal þetta er gert </w:t>
      </w:r>
      <w:r w:rsidR="00AE2B8D" w:rsidRPr="007A33E6">
        <w:rPr>
          <w:rFonts w:ascii="Arial" w:hAnsi="Arial" w:cs="Arial"/>
        </w:rPr>
        <w:t xml:space="preserve">til </w:t>
      </w:r>
      <w:r w:rsidR="00212B93">
        <w:rPr>
          <w:rFonts w:ascii="Arial" w:hAnsi="Arial" w:cs="Arial"/>
        </w:rPr>
        <w:t>þess a</w:t>
      </w:r>
      <w:r w:rsidR="00AE2B8D" w:rsidRPr="007A33E6">
        <w:rPr>
          <w:rFonts w:ascii="Arial" w:hAnsi="Arial" w:cs="Arial"/>
        </w:rPr>
        <w:t xml:space="preserve">ð leiðrétta skráningu eignarhalds á </w:t>
      </w:r>
      <w:r w:rsidR="00FA7123">
        <w:rPr>
          <w:rFonts w:ascii="Arial" w:hAnsi="Arial" w:cs="Arial"/>
        </w:rPr>
        <w:t xml:space="preserve">lóðinni </w:t>
      </w:r>
      <w:r w:rsidR="00FA7123" w:rsidRPr="00CA5F7E">
        <w:rPr>
          <w:rFonts w:ascii="Arial" w:hAnsi="Arial" w:cs="Arial"/>
          <w:b/>
          <w:bCs/>
        </w:rPr>
        <w:t xml:space="preserve">Furuborgir, Grímsnes- og Grafningshreppi, </w:t>
      </w:r>
      <w:r w:rsidR="002C2960">
        <w:rPr>
          <w:rFonts w:ascii="Arial" w:hAnsi="Arial" w:cs="Arial"/>
          <w:b/>
          <w:bCs/>
        </w:rPr>
        <w:t xml:space="preserve">landeignanúmer </w:t>
      </w:r>
      <w:r w:rsidR="00FA7123" w:rsidRPr="00CA5F7E">
        <w:rPr>
          <w:rFonts w:ascii="Arial" w:hAnsi="Arial" w:cs="Arial"/>
          <w:b/>
          <w:bCs/>
        </w:rPr>
        <w:t>L238224</w:t>
      </w:r>
      <w:r w:rsidR="002C2960">
        <w:rPr>
          <w:rFonts w:ascii="Arial" w:hAnsi="Arial" w:cs="Arial"/>
          <w:b/>
          <w:bCs/>
        </w:rPr>
        <w:t xml:space="preserve"> og </w:t>
      </w:r>
      <w:r w:rsidR="002C2960" w:rsidRPr="00737CA3">
        <w:rPr>
          <w:rFonts w:ascii="Arial" w:hAnsi="Arial" w:cs="Arial"/>
          <w:b/>
          <w:bCs/>
        </w:rPr>
        <w:t>fasteignanúmer F2535234</w:t>
      </w:r>
      <w:r w:rsidR="002C2960">
        <w:rPr>
          <w:rFonts w:ascii="Arial" w:hAnsi="Arial" w:cs="Arial"/>
        </w:rPr>
        <w:t>. Hið afsalaða er u</w:t>
      </w:r>
      <w:r w:rsidR="00FA7123">
        <w:rPr>
          <w:rFonts w:ascii="Arial" w:hAnsi="Arial" w:cs="Arial"/>
        </w:rPr>
        <w:t>mrædd lóð</w:t>
      </w:r>
      <w:r w:rsidR="002C2960">
        <w:rPr>
          <w:rFonts w:ascii="Arial" w:hAnsi="Arial" w:cs="Arial"/>
        </w:rPr>
        <w:t>, sem</w:t>
      </w:r>
      <w:r w:rsidR="00FA7123">
        <w:rPr>
          <w:rFonts w:ascii="Arial" w:hAnsi="Arial" w:cs="Arial"/>
        </w:rPr>
        <w:t xml:space="preserve"> er </w:t>
      </w:r>
      <w:r w:rsidR="007300EB">
        <w:rPr>
          <w:rFonts w:ascii="Arial" w:hAnsi="Arial" w:cs="Arial"/>
        </w:rPr>
        <w:t xml:space="preserve">sameignarland </w:t>
      </w:r>
      <w:r w:rsidR="00D1365C">
        <w:rPr>
          <w:rFonts w:ascii="Arial" w:hAnsi="Arial" w:cs="Arial"/>
        </w:rPr>
        <w:t>frístundahúsalóðareigenda</w:t>
      </w:r>
      <w:r w:rsidR="003321B7">
        <w:rPr>
          <w:rFonts w:ascii="Arial" w:hAnsi="Arial" w:cs="Arial"/>
        </w:rPr>
        <w:t xml:space="preserve"> í Furuborgum </w:t>
      </w:r>
      <w:r w:rsidR="00E878D8">
        <w:rPr>
          <w:rFonts w:ascii="Arial" w:hAnsi="Arial" w:cs="Arial"/>
        </w:rPr>
        <w:t xml:space="preserve">og </w:t>
      </w:r>
      <w:r w:rsidR="007300EB">
        <w:rPr>
          <w:rFonts w:ascii="Arial" w:hAnsi="Arial" w:cs="Arial"/>
        </w:rPr>
        <w:t xml:space="preserve">nær yfir vegi og opið svæði sem er </w:t>
      </w:r>
      <w:r w:rsidR="00FA7123">
        <w:rPr>
          <w:rFonts w:ascii="Arial" w:hAnsi="Arial" w:cs="Arial"/>
        </w:rPr>
        <w:t xml:space="preserve">hluti af </w:t>
      </w:r>
      <w:r w:rsidR="002706D7">
        <w:rPr>
          <w:rFonts w:ascii="Arial" w:hAnsi="Arial" w:cs="Arial"/>
        </w:rPr>
        <w:t xml:space="preserve">Furuborgum, </w:t>
      </w:r>
      <w:r w:rsidR="00FA7123">
        <w:rPr>
          <w:rFonts w:ascii="Arial" w:hAnsi="Arial" w:cs="Arial"/>
        </w:rPr>
        <w:t>skipulögðu frístundahverfi</w:t>
      </w:r>
      <w:r w:rsidR="002706D7">
        <w:rPr>
          <w:rFonts w:ascii="Arial" w:hAnsi="Arial" w:cs="Arial"/>
        </w:rPr>
        <w:t xml:space="preserve"> úr landi Minni</w:t>
      </w:r>
      <w:r w:rsidR="003321B7">
        <w:rPr>
          <w:rFonts w:ascii="Arial" w:hAnsi="Arial" w:cs="Arial"/>
        </w:rPr>
        <w:t>-</w:t>
      </w:r>
      <w:r w:rsidR="002706D7">
        <w:rPr>
          <w:rFonts w:ascii="Arial" w:hAnsi="Arial" w:cs="Arial"/>
        </w:rPr>
        <w:t>Borgar</w:t>
      </w:r>
      <w:r w:rsidR="003321B7">
        <w:rPr>
          <w:rFonts w:ascii="Arial" w:hAnsi="Arial" w:cs="Arial"/>
        </w:rPr>
        <w:t>,</w:t>
      </w:r>
      <w:r w:rsidR="00AC1DA7">
        <w:rPr>
          <w:rFonts w:ascii="Arial" w:hAnsi="Arial" w:cs="Arial"/>
        </w:rPr>
        <w:t xml:space="preserve"> </w:t>
      </w:r>
      <w:r w:rsidR="00AF4964">
        <w:rPr>
          <w:rFonts w:ascii="Arial" w:hAnsi="Arial" w:cs="Arial"/>
        </w:rPr>
        <w:t xml:space="preserve">landeignanúmer </w:t>
      </w:r>
      <w:r w:rsidR="007300EB">
        <w:rPr>
          <w:rFonts w:ascii="Arial" w:hAnsi="Arial" w:cs="Arial"/>
        </w:rPr>
        <w:t>L168263</w:t>
      </w:r>
      <w:r w:rsidR="002706D7">
        <w:rPr>
          <w:rFonts w:ascii="Arial" w:hAnsi="Arial" w:cs="Arial"/>
        </w:rPr>
        <w:t xml:space="preserve">. </w:t>
      </w:r>
      <w:bookmarkStart w:id="0" w:name="_Hlk191456961"/>
    </w:p>
    <w:p w14:paraId="3743B2D8" w14:textId="77777777" w:rsidR="0058692A" w:rsidRDefault="0058692A" w:rsidP="002C2960">
      <w:pPr>
        <w:rPr>
          <w:rFonts w:ascii="Arial" w:hAnsi="Arial" w:cs="Arial"/>
        </w:rPr>
      </w:pPr>
    </w:p>
    <w:p w14:paraId="5AEB236B" w14:textId="2A90BB2C" w:rsidR="00A363DC" w:rsidRDefault="0058692A" w:rsidP="002C2960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706D7">
        <w:rPr>
          <w:rFonts w:ascii="Arial" w:hAnsi="Arial" w:cs="Arial"/>
        </w:rPr>
        <w:t>pphaflega var heildarlandinu á Furuborgarsvæðinu</w:t>
      </w:r>
      <w:r w:rsidR="00797E53">
        <w:rPr>
          <w:rFonts w:ascii="Arial" w:hAnsi="Arial" w:cs="Arial"/>
        </w:rPr>
        <w:t>, samtals 23,9 hektarar,</w:t>
      </w:r>
      <w:r w:rsidR="002706D7">
        <w:rPr>
          <w:rFonts w:ascii="Arial" w:hAnsi="Arial" w:cs="Arial"/>
        </w:rPr>
        <w:t xml:space="preserve"> afsalað</w:t>
      </w:r>
      <w:r w:rsidR="00566F0B">
        <w:rPr>
          <w:rFonts w:ascii="Arial" w:hAnsi="Arial" w:cs="Arial"/>
        </w:rPr>
        <w:t xml:space="preserve"> þann</w:t>
      </w:r>
      <w:r>
        <w:rPr>
          <w:rFonts w:ascii="Arial" w:hAnsi="Arial" w:cs="Arial"/>
        </w:rPr>
        <w:t xml:space="preserve"> </w:t>
      </w:r>
      <w:r w:rsidR="002706D7">
        <w:rPr>
          <w:rFonts w:ascii="Arial" w:hAnsi="Arial" w:cs="Arial"/>
        </w:rPr>
        <w:t>16. júní 1988 til Stefánsbarna af hálfu Unnar Halldórsdóttur</w:t>
      </w:r>
      <w:bookmarkEnd w:id="0"/>
      <w:r w:rsidR="002706D7">
        <w:rPr>
          <w:rFonts w:ascii="Arial" w:hAnsi="Arial" w:cs="Arial"/>
        </w:rPr>
        <w:t>. Síðar voru frístunda</w:t>
      </w:r>
      <w:r w:rsidR="003321B7">
        <w:rPr>
          <w:rFonts w:ascii="Arial" w:hAnsi="Arial" w:cs="Arial"/>
        </w:rPr>
        <w:t>húsa</w:t>
      </w:r>
      <w:r w:rsidR="002706D7">
        <w:rPr>
          <w:rFonts w:ascii="Arial" w:hAnsi="Arial" w:cs="Arial"/>
        </w:rPr>
        <w:t>lóðir stofnaðar innan svæðisins</w:t>
      </w:r>
      <w:r w:rsidR="007300EB">
        <w:rPr>
          <w:rFonts w:ascii="Arial" w:hAnsi="Arial" w:cs="Arial"/>
        </w:rPr>
        <w:t xml:space="preserve">, við Hóla-, Tungu- og Lækjarbraut, </w:t>
      </w:r>
      <w:r w:rsidR="004B657B">
        <w:rPr>
          <w:rFonts w:ascii="Arial" w:hAnsi="Arial" w:cs="Arial"/>
        </w:rPr>
        <w:t>og kom</w:t>
      </w:r>
      <w:r w:rsidR="007300EB">
        <w:rPr>
          <w:rFonts w:ascii="Arial" w:hAnsi="Arial" w:cs="Arial"/>
        </w:rPr>
        <w:t xml:space="preserve"> hlutdeild hverrar lóðar í sameignarlandi svæðisins </w:t>
      </w:r>
      <w:r w:rsidR="00566F0B">
        <w:rPr>
          <w:rFonts w:ascii="Arial" w:hAnsi="Arial" w:cs="Arial"/>
        </w:rPr>
        <w:t>jafnframt</w:t>
      </w:r>
      <w:r w:rsidR="007300EB">
        <w:rPr>
          <w:rFonts w:ascii="Arial" w:hAnsi="Arial" w:cs="Arial"/>
        </w:rPr>
        <w:t xml:space="preserve"> fram í skráðri stærð</w:t>
      </w:r>
      <w:r w:rsidR="003321B7">
        <w:rPr>
          <w:rFonts w:ascii="Arial" w:hAnsi="Arial" w:cs="Arial"/>
        </w:rPr>
        <w:t xml:space="preserve"> lóðar</w:t>
      </w:r>
      <w:r w:rsidR="002706D7">
        <w:rPr>
          <w:rFonts w:ascii="Arial" w:hAnsi="Arial" w:cs="Arial"/>
        </w:rPr>
        <w:t>. Í mars 2024 voru stærðir lóða skráðar samkvæmt nákvæmari hnitsetningu og teki</w:t>
      </w:r>
      <w:r w:rsidR="003321B7">
        <w:rPr>
          <w:rFonts w:ascii="Arial" w:hAnsi="Arial" w:cs="Arial"/>
        </w:rPr>
        <w:t>n</w:t>
      </w:r>
      <w:r w:rsidR="002706D7">
        <w:rPr>
          <w:rFonts w:ascii="Arial" w:hAnsi="Arial" w:cs="Arial"/>
        </w:rPr>
        <w:t xml:space="preserve"> út hlutdeild</w:t>
      </w:r>
      <w:r w:rsidR="003321B7">
        <w:rPr>
          <w:rFonts w:ascii="Arial" w:hAnsi="Arial" w:cs="Arial"/>
        </w:rPr>
        <w:t xml:space="preserve"> </w:t>
      </w:r>
      <w:r w:rsidR="004B657B">
        <w:rPr>
          <w:rFonts w:ascii="Arial" w:hAnsi="Arial" w:cs="Arial"/>
        </w:rPr>
        <w:t xml:space="preserve">hverrar </w:t>
      </w:r>
      <w:r w:rsidR="003321B7">
        <w:rPr>
          <w:rFonts w:ascii="Arial" w:hAnsi="Arial" w:cs="Arial"/>
        </w:rPr>
        <w:t>lóða</w:t>
      </w:r>
      <w:r w:rsidR="004B657B">
        <w:rPr>
          <w:rFonts w:ascii="Arial" w:hAnsi="Arial" w:cs="Arial"/>
        </w:rPr>
        <w:t>r</w:t>
      </w:r>
      <w:r w:rsidR="002706D7">
        <w:rPr>
          <w:rFonts w:ascii="Arial" w:hAnsi="Arial" w:cs="Arial"/>
        </w:rPr>
        <w:t xml:space="preserve"> í sameignarlandi svæðisins. Samhliða var sameignarland Furuborga stofnað</w:t>
      </w:r>
      <w:r w:rsidR="00DD04BC">
        <w:rPr>
          <w:rFonts w:ascii="Arial" w:hAnsi="Arial" w:cs="Arial"/>
        </w:rPr>
        <w:t xml:space="preserve">, með landeignanúmer </w:t>
      </w:r>
      <w:r w:rsidR="002706D7">
        <w:rPr>
          <w:rFonts w:ascii="Arial" w:hAnsi="Arial" w:cs="Arial"/>
        </w:rPr>
        <w:t>L238224</w:t>
      </w:r>
      <w:r w:rsidR="00DD04BC">
        <w:rPr>
          <w:rFonts w:ascii="Arial" w:hAnsi="Arial" w:cs="Arial"/>
        </w:rPr>
        <w:t>.</w:t>
      </w:r>
      <w:r w:rsidR="002706D7">
        <w:rPr>
          <w:rFonts w:ascii="Arial" w:hAnsi="Arial" w:cs="Arial"/>
        </w:rPr>
        <w:t xml:space="preserve"> Við það var </w:t>
      </w:r>
      <w:r w:rsidR="0095759F">
        <w:rPr>
          <w:rFonts w:ascii="Arial" w:hAnsi="Arial" w:cs="Arial"/>
        </w:rPr>
        <w:t>Grímsnes- og Grafningshreppur</w:t>
      </w:r>
      <w:r w:rsidR="002706D7">
        <w:rPr>
          <w:rFonts w:ascii="Arial" w:hAnsi="Arial" w:cs="Arial"/>
        </w:rPr>
        <w:t xml:space="preserve"> skráður eigandi sameignarlandsins</w:t>
      </w:r>
      <w:r w:rsidR="00A443E9">
        <w:rPr>
          <w:rFonts w:ascii="Arial" w:hAnsi="Arial" w:cs="Arial"/>
        </w:rPr>
        <w:t xml:space="preserve"> </w:t>
      </w:r>
      <w:r w:rsidR="002706D7">
        <w:rPr>
          <w:rFonts w:ascii="Arial" w:hAnsi="Arial" w:cs="Arial"/>
        </w:rPr>
        <w:t xml:space="preserve">þar sem </w:t>
      </w:r>
      <w:r w:rsidR="0095759F">
        <w:rPr>
          <w:rFonts w:ascii="Arial" w:hAnsi="Arial" w:cs="Arial"/>
        </w:rPr>
        <w:t>sveitarfélagið</w:t>
      </w:r>
      <w:r w:rsidR="002706D7">
        <w:rPr>
          <w:rFonts w:ascii="Arial" w:hAnsi="Arial" w:cs="Arial"/>
        </w:rPr>
        <w:t xml:space="preserve"> </w:t>
      </w:r>
      <w:r w:rsidR="00CA5F7E">
        <w:rPr>
          <w:rFonts w:ascii="Arial" w:hAnsi="Arial" w:cs="Arial"/>
        </w:rPr>
        <w:t>var</w:t>
      </w:r>
      <w:r w:rsidR="002706D7">
        <w:rPr>
          <w:rFonts w:ascii="Arial" w:hAnsi="Arial" w:cs="Arial"/>
        </w:rPr>
        <w:t xml:space="preserve"> </w:t>
      </w:r>
      <w:r w:rsidR="00CA5F7E">
        <w:rPr>
          <w:rFonts w:ascii="Arial" w:hAnsi="Arial" w:cs="Arial"/>
        </w:rPr>
        <w:t>þá</w:t>
      </w:r>
      <w:r w:rsidR="002706D7">
        <w:rPr>
          <w:rFonts w:ascii="Arial" w:hAnsi="Arial" w:cs="Arial"/>
        </w:rPr>
        <w:t xml:space="preserve"> </w:t>
      </w:r>
      <w:r w:rsidR="00CA5F7E">
        <w:rPr>
          <w:rFonts w:ascii="Arial" w:hAnsi="Arial" w:cs="Arial"/>
        </w:rPr>
        <w:t xml:space="preserve">orðið </w:t>
      </w:r>
      <w:r w:rsidR="002706D7">
        <w:rPr>
          <w:rFonts w:ascii="Arial" w:hAnsi="Arial" w:cs="Arial"/>
        </w:rPr>
        <w:t>eigandi að upprunalandinu</w:t>
      </w:r>
      <w:r w:rsidR="00DD04BC">
        <w:rPr>
          <w:rFonts w:ascii="Arial" w:hAnsi="Arial" w:cs="Arial"/>
        </w:rPr>
        <w:t>,</w:t>
      </w:r>
      <w:r w:rsidR="00DB7BC7">
        <w:rPr>
          <w:rFonts w:ascii="Arial" w:hAnsi="Arial" w:cs="Arial"/>
        </w:rPr>
        <w:t xml:space="preserve"> </w:t>
      </w:r>
      <w:r w:rsidR="00FD2159">
        <w:rPr>
          <w:rFonts w:ascii="Arial" w:hAnsi="Arial" w:cs="Arial"/>
        </w:rPr>
        <w:t>L168263</w:t>
      </w:r>
      <w:r w:rsidR="002706D7">
        <w:rPr>
          <w:rFonts w:ascii="Arial" w:hAnsi="Arial" w:cs="Arial"/>
        </w:rPr>
        <w:t xml:space="preserve">. </w:t>
      </w:r>
      <w:r w:rsidR="00CA5F7E">
        <w:rPr>
          <w:rFonts w:ascii="Arial" w:hAnsi="Arial" w:cs="Arial"/>
        </w:rPr>
        <w:t>Til</w:t>
      </w:r>
      <w:r w:rsidR="0051345B">
        <w:rPr>
          <w:rFonts w:ascii="Arial" w:hAnsi="Arial" w:cs="Arial"/>
        </w:rPr>
        <w:t xml:space="preserve"> </w:t>
      </w:r>
      <w:r w:rsidR="00DB7BC7">
        <w:rPr>
          <w:rFonts w:ascii="Arial" w:hAnsi="Arial" w:cs="Arial"/>
        </w:rPr>
        <w:t>a</w:t>
      </w:r>
      <w:r w:rsidR="00CA5F7E">
        <w:rPr>
          <w:rFonts w:ascii="Arial" w:hAnsi="Arial" w:cs="Arial"/>
        </w:rPr>
        <w:t xml:space="preserve">ð leiðrétta þá skráningu er </w:t>
      </w:r>
      <w:r w:rsidR="003A4C1F">
        <w:rPr>
          <w:rFonts w:ascii="Arial" w:hAnsi="Arial" w:cs="Arial"/>
        </w:rPr>
        <w:t xml:space="preserve">umræddu </w:t>
      </w:r>
      <w:r w:rsidR="00CA5F7E">
        <w:rPr>
          <w:rFonts w:ascii="Arial" w:hAnsi="Arial" w:cs="Arial"/>
        </w:rPr>
        <w:t>sameignarland</w:t>
      </w:r>
      <w:r w:rsidR="00B919CF">
        <w:rPr>
          <w:rFonts w:ascii="Arial" w:hAnsi="Arial" w:cs="Arial"/>
        </w:rPr>
        <w:t>i</w:t>
      </w:r>
      <w:r w:rsidR="00CA5F7E">
        <w:rPr>
          <w:rFonts w:ascii="Arial" w:hAnsi="Arial" w:cs="Arial"/>
        </w:rPr>
        <w:t xml:space="preserve"> Furuborga</w:t>
      </w:r>
      <w:r w:rsidR="003A4C1F">
        <w:rPr>
          <w:rFonts w:ascii="Arial" w:hAnsi="Arial" w:cs="Arial"/>
        </w:rPr>
        <w:t xml:space="preserve"> </w:t>
      </w:r>
      <w:r w:rsidR="00CA5F7E">
        <w:rPr>
          <w:rFonts w:ascii="Arial" w:hAnsi="Arial" w:cs="Arial"/>
        </w:rPr>
        <w:t xml:space="preserve">nú </w:t>
      </w:r>
      <w:r w:rsidR="00E878D8">
        <w:rPr>
          <w:rFonts w:ascii="Arial" w:hAnsi="Arial" w:cs="Arial"/>
        </w:rPr>
        <w:t xml:space="preserve">formlega og að fullu </w:t>
      </w:r>
      <w:r w:rsidR="00CA5F7E">
        <w:rPr>
          <w:rFonts w:ascii="Arial" w:hAnsi="Arial" w:cs="Arial"/>
        </w:rPr>
        <w:t>afsalað til Furuborga, félags frístundahúsalóðareigenda í Furuborgum</w:t>
      </w:r>
      <w:r w:rsidR="006E36F9">
        <w:rPr>
          <w:rFonts w:ascii="Arial" w:hAnsi="Arial" w:cs="Arial"/>
        </w:rPr>
        <w:t>,</w:t>
      </w:r>
      <w:r w:rsidR="00CA5F7E">
        <w:rPr>
          <w:rFonts w:ascii="Arial" w:hAnsi="Arial" w:cs="Arial"/>
        </w:rPr>
        <w:t xml:space="preserve"> en félagsmenn þess eru allir eigendur að frístundahúsalóðum í Furuborgum. </w:t>
      </w:r>
      <w:r w:rsidR="006C1FFC">
        <w:rPr>
          <w:rFonts w:ascii="Arial" w:hAnsi="Arial" w:cs="Arial"/>
        </w:rPr>
        <w:t>Umrætt s</w:t>
      </w:r>
      <w:r w:rsidR="00BC58A5">
        <w:rPr>
          <w:rFonts w:ascii="Arial" w:hAnsi="Arial" w:cs="Arial"/>
        </w:rPr>
        <w:t>ameignarland Furuborga</w:t>
      </w:r>
      <w:r w:rsidR="00B919CF">
        <w:rPr>
          <w:rFonts w:ascii="Arial" w:hAnsi="Arial" w:cs="Arial"/>
        </w:rPr>
        <w:t>,</w:t>
      </w:r>
      <w:r w:rsidR="00CA5F7E">
        <w:rPr>
          <w:rFonts w:ascii="Arial" w:hAnsi="Arial" w:cs="Arial"/>
        </w:rPr>
        <w:t xml:space="preserve"> </w:t>
      </w:r>
      <w:r w:rsidR="006C1FFC">
        <w:rPr>
          <w:rFonts w:ascii="Arial" w:hAnsi="Arial" w:cs="Arial"/>
        </w:rPr>
        <w:t xml:space="preserve">landeignanúmer </w:t>
      </w:r>
      <w:r w:rsidR="00CA5F7E">
        <w:rPr>
          <w:rFonts w:ascii="Arial" w:hAnsi="Arial" w:cs="Arial"/>
        </w:rPr>
        <w:t>L238224</w:t>
      </w:r>
      <w:r w:rsidR="00B919CF">
        <w:rPr>
          <w:rFonts w:ascii="Arial" w:hAnsi="Arial" w:cs="Arial"/>
        </w:rPr>
        <w:t>,</w:t>
      </w:r>
      <w:r w:rsidR="00CA5F7E">
        <w:rPr>
          <w:rFonts w:ascii="Arial" w:hAnsi="Arial" w:cs="Arial"/>
        </w:rPr>
        <w:t xml:space="preserve"> mælist og er skráð 38.212,7 fermetrar að teknu tilliti til</w:t>
      </w:r>
      <w:r w:rsidR="00BC58A5">
        <w:rPr>
          <w:rFonts w:ascii="Arial" w:hAnsi="Arial" w:cs="Arial"/>
        </w:rPr>
        <w:t xml:space="preserve"> </w:t>
      </w:r>
      <w:r w:rsidR="00CA5F7E">
        <w:rPr>
          <w:rFonts w:ascii="Arial" w:hAnsi="Arial" w:cs="Arial"/>
        </w:rPr>
        <w:t>hnitsettrar afmörkunar allra</w:t>
      </w:r>
      <w:r w:rsidR="00BC58A5">
        <w:rPr>
          <w:rFonts w:ascii="Arial" w:hAnsi="Arial" w:cs="Arial"/>
        </w:rPr>
        <w:t xml:space="preserve"> stofnaðra</w:t>
      </w:r>
      <w:r w:rsidR="00CA5F7E">
        <w:rPr>
          <w:rFonts w:ascii="Arial" w:hAnsi="Arial" w:cs="Arial"/>
        </w:rPr>
        <w:t xml:space="preserve"> lóða á svæðinu. Engin mannvirki eru á </w:t>
      </w:r>
      <w:r w:rsidR="002B514C">
        <w:rPr>
          <w:rFonts w:ascii="Arial" w:hAnsi="Arial" w:cs="Arial"/>
        </w:rPr>
        <w:t>lóðinni</w:t>
      </w:r>
      <w:r w:rsidR="00CA5F7E">
        <w:rPr>
          <w:rFonts w:ascii="Arial" w:hAnsi="Arial" w:cs="Arial"/>
        </w:rPr>
        <w:t>.</w:t>
      </w:r>
      <w:r w:rsidR="006E36F9">
        <w:rPr>
          <w:rFonts w:ascii="Arial" w:hAnsi="Arial" w:cs="Arial"/>
        </w:rPr>
        <w:t xml:space="preserve"> </w:t>
      </w:r>
    </w:p>
    <w:p w14:paraId="54D7F32E" w14:textId="77777777" w:rsidR="00062155" w:rsidRDefault="00062155" w:rsidP="002C2960">
      <w:pPr>
        <w:rPr>
          <w:rFonts w:ascii="Arial" w:hAnsi="Arial" w:cs="Arial"/>
        </w:rPr>
      </w:pPr>
    </w:p>
    <w:p w14:paraId="18B85A54" w14:textId="283A6867" w:rsidR="00FA7123" w:rsidRDefault="006E36F9" w:rsidP="002C29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Nánari afmörkun </w:t>
      </w:r>
      <w:r w:rsidR="00A045FC">
        <w:rPr>
          <w:rFonts w:ascii="Arial" w:hAnsi="Arial" w:cs="Arial"/>
        </w:rPr>
        <w:t>hinnar afsöluðu lóðar</w:t>
      </w:r>
      <w:r w:rsidR="00A36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E878D8">
        <w:rPr>
          <w:rFonts w:ascii="Arial" w:hAnsi="Arial" w:cs="Arial"/>
        </w:rPr>
        <w:t>emur</w:t>
      </w:r>
      <w:r>
        <w:rPr>
          <w:rFonts w:ascii="Arial" w:hAnsi="Arial" w:cs="Arial"/>
        </w:rPr>
        <w:t xml:space="preserve"> fram á</w:t>
      </w:r>
      <w:r w:rsidR="00CA3F38">
        <w:rPr>
          <w:rFonts w:ascii="Arial" w:hAnsi="Arial" w:cs="Arial"/>
        </w:rPr>
        <w:t xml:space="preserve"> meðfylgjandi</w:t>
      </w:r>
      <w:r>
        <w:rPr>
          <w:rFonts w:ascii="Arial" w:hAnsi="Arial" w:cs="Arial"/>
        </w:rPr>
        <w:t xml:space="preserve"> </w:t>
      </w:r>
      <w:r w:rsidR="00A363DC">
        <w:rPr>
          <w:rFonts w:ascii="Arial" w:hAnsi="Arial" w:cs="Arial"/>
        </w:rPr>
        <w:t>lóðarblaði, dags. 10. nóvember 2023,</w:t>
      </w:r>
      <w:r>
        <w:rPr>
          <w:rFonts w:ascii="Arial" w:hAnsi="Arial" w:cs="Arial"/>
        </w:rPr>
        <w:t xml:space="preserve"> </w:t>
      </w:r>
      <w:r w:rsidR="00A363DC">
        <w:rPr>
          <w:rFonts w:ascii="Arial" w:hAnsi="Arial" w:cs="Arial"/>
        </w:rPr>
        <w:t>að teknu tilliti til afmörkunar</w:t>
      </w:r>
      <w:r w:rsidR="00F56B05">
        <w:rPr>
          <w:rFonts w:ascii="Arial" w:hAnsi="Arial" w:cs="Arial"/>
        </w:rPr>
        <w:t xml:space="preserve"> allra</w:t>
      </w:r>
      <w:r w:rsidR="00A363DC">
        <w:rPr>
          <w:rFonts w:ascii="Arial" w:hAnsi="Arial" w:cs="Arial"/>
        </w:rPr>
        <w:t xml:space="preserve"> </w:t>
      </w:r>
      <w:r w:rsidR="00324716">
        <w:rPr>
          <w:rFonts w:ascii="Arial" w:hAnsi="Arial" w:cs="Arial"/>
        </w:rPr>
        <w:t>frístundahúsa</w:t>
      </w:r>
      <w:r w:rsidR="00A363DC">
        <w:rPr>
          <w:rFonts w:ascii="Arial" w:hAnsi="Arial" w:cs="Arial"/>
        </w:rPr>
        <w:t>lóða á svæðinu</w:t>
      </w:r>
      <w:r w:rsidR="00EA78C4">
        <w:rPr>
          <w:rFonts w:ascii="Arial" w:hAnsi="Arial" w:cs="Arial"/>
        </w:rPr>
        <w:t xml:space="preserve"> samkvæmt</w:t>
      </w:r>
      <w:r w:rsidR="00F56B05">
        <w:rPr>
          <w:rFonts w:ascii="Arial" w:hAnsi="Arial" w:cs="Arial"/>
        </w:rPr>
        <w:t xml:space="preserve"> lóðarblöðum fyrir </w:t>
      </w:r>
      <w:r w:rsidR="006E50AA">
        <w:rPr>
          <w:rFonts w:ascii="Arial" w:hAnsi="Arial" w:cs="Arial"/>
        </w:rPr>
        <w:t>þær</w:t>
      </w:r>
      <w:r w:rsidR="00F56B05">
        <w:rPr>
          <w:rFonts w:ascii="Arial" w:hAnsi="Arial" w:cs="Arial"/>
        </w:rPr>
        <w:t xml:space="preserve"> lóðir</w:t>
      </w:r>
      <w:r w:rsidR="00A363DC">
        <w:rPr>
          <w:rFonts w:ascii="Arial" w:hAnsi="Arial" w:cs="Arial"/>
        </w:rPr>
        <w:t>.</w:t>
      </w:r>
      <w:r w:rsidR="00F56B05">
        <w:rPr>
          <w:rFonts w:ascii="Arial" w:hAnsi="Arial" w:cs="Arial"/>
        </w:rPr>
        <w:t xml:space="preserve"> </w:t>
      </w:r>
    </w:p>
    <w:p w14:paraId="406895F1" w14:textId="77777777" w:rsidR="00AE2B8D" w:rsidRPr="007A33E6" w:rsidRDefault="00AE2B8D" w:rsidP="001745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highlight w:val="lightGray"/>
        </w:rPr>
      </w:pPr>
    </w:p>
    <w:p w14:paraId="074D261B" w14:textId="6CD6C5C1" w:rsidR="007A33E6" w:rsidRDefault="00FC2BC1" w:rsidP="001745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Engin veðbönd hvíla á hinu afsalaða.</w:t>
      </w:r>
    </w:p>
    <w:p w14:paraId="075350EB" w14:textId="77777777" w:rsidR="004A3BEB" w:rsidRDefault="004A3BEB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sz w:val="20"/>
          <w:szCs w:val="20"/>
        </w:rPr>
      </w:pPr>
    </w:p>
    <w:p w14:paraId="737E7332" w14:textId="574AF67F" w:rsidR="00FC2BC1" w:rsidRDefault="00FC2BC1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Þar sem afsal þetta er gert </w:t>
      </w:r>
      <w:r w:rsidR="00F56B05">
        <w:rPr>
          <w:rFonts w:ascii="Arial" w:hAnsi="Arial" w:cs="Arial"/>
        </w:rPr>
        <w:t xml:space="preserve">í </w:t>
      </w:r>
      <w:r w:rsidR="005D0129">
        <w:rPr>
          <w:rFonts w:ascii="Arial" w:hAnsi="Arial" w:cs="Arial"/>
        </w:rPr>
        <w:t>því skyni</w:t>
      </w:r>
      <w:r w:rsidR="00B401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að leiðrétta skráningu </w:t>
      </w:r>
      <w:r w:rsidR="00E878D8">
        <w:rPr>
          <w:rFonts w:ascii="Arial" w:hAnsi="Arial" w:cs="Arial"/>
        </w:rPr>
        <w:t xml:space="preserve">á </w:t>
      </w:r>
      <w:r>
        <w:rPr>
          <w:rFonts w:ascii="Arial" w:hAnsi="Arial" w:cs="Arial"/>
        </w:rPr>
        <w:t>eignarhald</w:t>
      </w:r>
      <w:r w:rsidR="00E878D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C2960">
        <w:rPr>
          <w:rFonts w:ascii="Arial" w:hAnsi="Arial" w:cs="Arial"/>
        </w:rPr>
        <w:t xml:space="preserve">umræddrar </w:t>
      </w:r>
      <w:r>
        <w:rPr>
          <w:rFonts w:ascii="Arial" w:hAnsi="Arial" w:cs="Arial"/>
        </w:rPr>
        <w:t>lóðar</w:t>
      </w:r>
      <w:r w:rsidR="002C2960">
        <w:rPr>
          <w:rFonts w:ascii="Arial" w:hAnsi="Arial" w:cs="Arial"/>
        </w:rPr>
        <w:t xml:space="preserve"> greiðir </w:t>
      </w:r>
      <w:r>
        <w:rPr>
          <w:rFonts w:ascii="Arial" w:hAnsi="Arial" w:cs="Arial"/>
        </w:rPr>
        <w:t>afsals</w:t>
      </w:r>
      <w:r w:rsidR="008E78AD">
        <w:rPr>
          <w:rFonts w:ascii="Arial" w:hAnsi="Arial" w:cs="Arial"/>
        </w:rPr>
        <w:t>haf</w:t>
      </w:r>
      <w:r w:rsidR="002C2960">
        <w:rPr>
          <w:rFonts w:ascii="Arial" w:hAnsi="Arial" w:cs="Arial"/>
        </w:rPr>
        <w:t>i h</w:t>
      </w:r>
      <w:r w:rsidR="00E878D8">
        <w:rPr>
          <w:rFonts w:ascii="Arial" w:hAnsi="Arial" w:cs="Arial"/>
        </w:rPr>
        <w:t>v</w:t>
      </w:r>
      <w:r w:rsidR="002C2960">
        <w:rPr>
          <w:rFonts w:ascii="Arial" w:hAnsi="Arial" w:cs="Arial"/>
        </w:rPr>
        <w:t>orki kaupverð né aðra fjárhæð til afsalsgjaf</w:t>
      </w:r>
      <w:r w:rsidR="00F56B05">
        <w:rPr>
          <w:rFonts w:ascii="Arial" w:hAnsi="Arial" w:cs="Arial"/>
        </w:rPr>
        <w:t>a.</w:t>
      </w:r>
    </w:p>
    <w:p w14:paraId="1D36EED4" w14:textId="77777777" w:rsidR="00FC2BC1" w:rsidRPr="007A33E6" w:rsidRDefault="00FC2BC1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2253FF1F" w14:textId="77777777" w:rsidR="004A3BEB" w:rsidRPr="007A33E6" w:rsidRDefault="00C72B06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 w:rsidRPr="007A33E6">
        <w:rPr>
          <w:rFonts w:ascii="Arial" w:hAnsi="Arial" w:cs="Arial"/>
        </w:rPr>
        <w:t>Afsalshafi</w:t>
      </w:r>
      <w:r w:rsidR="004A3BEB" w:rsidRPr="007A33E6">
        <w:rPr>
          <w:rFonts w:ascii="Arial" w:hAnsi="Arial" w:cs="Arial"/>
        </w:rPr>
        <w:t xml:space="preserve"> greiðir þinglýsingargjöld </w:t>
      </w:r>
      <w:r w:rsidR="00A97F62" w:rsidRPr="007A33E6">
        <w:rPr>
          <w:rFonts w:ascii="Arial" w:hAnsi="Arial" w:cs="Arial"/>
        </w:rPr>
        <w:t xml:space="preserve">og allan kostnað </w:t>
      </w:r>
      <w:r w:rsidR="004A3BEB" w:rsidRPr="007A33E6">
        <w:rPr>
          <w:rFonts w:ascii="Arial" w:hAnsi="Arial" w:cs="Arial"/>
        </w:rPr>
        <w:t>vegna afsals þessa.</w:t>
      </w:r>
    </w:p>
    <w:p w14:paraId="0B6F0123" w14:textId="77777777" w:rsidR="004A3BEB" w:rsidRPr="007A33E6" w:rsidRDefault="004A3BEB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0A415CE5" w14:textId="58836003" w:rsidR="004A3BEB" w:rsidRPr="007A33E6" w:rsidRDefault="004A3BEB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 w:rsidRPr="007A33E6">
        <w:rPr>
          <w:rFonts w:ascii="Arial" w:hAnsi="Arial" w:cs="Arial"/>
        </w:rPr>
        <w:t xml:space="preserve">Samkvæmt </w:t>
      </w:r>
      <w:r w:rsidR="00E878D8">
        <w:rPr>
          <w:rFonts w:ascii="Arial" w:hAnsi="Arial" w:cs="Arial"/>
        </w:rPr>
        <w:t xml:space="preserve">öllu </w:t>
      </w:r>
      <w:r w:rsidR="002C2960">
        <w:rPr>
          <w:rFonts w:ascii="Arial" w:hAnsi="Arial" w:cs="Arial"/>
        </w:rPr>
        <w:t>framangrein</w:t>
      </w:r>
      <w:r w:rsidR="00E878D8">
        <w:rPr>
          <w:rFonts w:ascii="Arial" w:hAnsi="Arial" w:cs="Arial"/>
        </w:rPr>
        <w:t>d</w:t>
      </w:r>
      <w:r w:rsidR="002C2960">
        <w:rPr>
          <w:rFonts w:ascii="Arial" w:hAnsi="Arial" w:cs="Arial"/>
        </w:rPr>
        <w:t>u</w:t>
      </w:r>
      <w:r w:rsidRPr="007A33E6">
        <w:rPr>
          <w:rFonts w:ascii="Arial" w:hAnsi="Arial" w:cs="Arial"/>
        </w:rPr>
        <w:t xml:space="preserve"> </w:t>
      </w:r>
      <w:r w:rsidR="002C2960">
        <w:rPr>
          <w:rFonts w:ascii="Arial" w:hAnsi="Arial" w:cs="Arial"/>
        </w:rPr>
        <w:t xml:space="preserve">lýsir afsalsgjafi </w:t>
      </w:r>
      <w:r w:rsidR="00C72B06" w:rsidRPr="007A33E6">
        <w:rPr>
          <w:rFonts w:ascii="Arial" w:hAnsi="Arial" w:cs="Arial"/>
        </w:rPr>
        <w:t>afsalshaf</w:t>
      </w:r>
      <w:r w:rsidR="002C2960">
        <w:rPr>
          <w:rFonts w:ascii="Arial" w:hAnsi="Arial" w:cs="Arial"/>
        </w:rPr>
        <w:t>a</w:t>
      </w:r>
      <w:r w:rsidRPr="007A33E6">
        <w:rPr>
          <w:rFonts w:ascii="Arial" w:hAnsi="Arial" w:cs="Arial"/>
        </w:rPr>
        <w:t xml:space="preserve"> rétt</w:t>
      </w:r>
      <w:r w:rsidR="00E878D8">
        <w:rPr>
          <w:rFonts w:ascii="Arial" w:hAnsi="Arial" w:cs="Arial"/>
        </w:rPr>
        <w:t>an</w:t>
      </w:r>
      <w:r w:rsidRPr="007A33E6">
        <w:rPr>
          <w:rFonts w:ascii="Arial" w:hAnsi="Arial" w:cs="Arial"/>
        </w:rPr>
        <w:t xml:space="preserve"> </w:t>
      </w:r>
      <w:r w:rsidR="00E878D8">
        <w:rPr>
          <w:rFonts w:ascii="Arial" w:hAnsi="Arial" w:cs="Arial"/>
        </w:rPr>
        <w:t xml:space="preserve">og lögmætan </w:t>
      </w:r>
      <w:r w:rsidRPr="007A33E6">
        <w:rPr>
          <w:rFonts w:ascii="Arial" w:hAnsi="Arial" w:cs="Arial"/>
        </w:rPr>
        <w:t>eigand</w:t>
      </w:r>
      <w:r w:rsidR="002C2960">
        <w:rPr>
          <w:rFonts w:ascii="Arial" w:hAnsi="Arial" w:cs="Arial"/>
        </w:rPr>
        <w:t>a</w:t>
      </w:r>
      <w:r w:rsidRPr="007A33E6">
        <w:rPr>
          <w:rFonts w:ascii="Arial" w:hAnsi="Arial" w:cs="Arial"/>
        </w:rPr>
        <w:t xml:space="preserve"> </w:t>
      </w:r>
      <w:r w:rsidR="007E361E">
        <w:rPr>
          <w:rFonts w:ascii="Arial" w:hAnsi="Arial" w:cs="Arial"/>
        </w:rPr>
        <w:t>lóðarinnar</w:t>
      </w:r>
      <w:r w:rsidR="002B514C">
        <w:rPr>
          <w:rFonts w:ascii="Arial" w:hAnsi="Arial" w:cs="Arial"/>
        </w:rPr>
        <w:t xml:space="preserve"> Furuborgir</w:t>
      </w:r>
      <w:r w:rsidR="00211FFF">
        <w:rPr>
          <w:rFonts w:ascii="Arial" w:hAnsi="Arial" w:cs="Arial"/>
        </w:rPr>
        <w:t>,</w:t>
      </w:r>
      <w:r w:rsidR="002B514C">
        <w:rPr>
          <w:rFonts w:ascii="Arial" w:hAnsi="Arial" w:cs="Arial"/>
        </w:rPr>
        <w:t xml:space="preserve"> L238224</w:t>
      </w:r>
      <w:r w:rsidR="00A97F62" w:rsidRPr="007A33E6">
        <w:rPr>
          <w:rFonts w:ascii="Arial" w:hAnsi="Arial" w:cs="Arial"/>
        </w:rPr>
        <w:t xml:space="preserve">. </w:t>
      </w:r>
      <w:r w:rsidRPr="007A33E6">
        <w:rPr>
          <w:rFonts w:ascii="Arial" w:hAnsi="Arial" w:cs="Arial"/>
        </w:rPr>
        <w:t xml:space="preserve">Því til staðfestu undirrita aðilar afsal þetta </w:t>
      </w:r>
      <w:r w:rsidR="006F6427">
        <w:rPr>
          <w:rFonts w:ascii="Arial" w:hAnsi="Arial" w:cs="Arial"/>
        </w:rPr>
        <w:t xml:space="preserve">í </w:t>
      </w:r>
      <w:r w:rsidRPr="007A33E6">
        <w:rPr>
          <w:rFonts w:ascii="Arial" w:hAnsi="Arial" w:cs="Arial"/>
        </w:rPr>
        <w:t>viðurvist</w:t>
      </w:r>
      <w:r w:rsidR="002C2960">
        <w:rPr>
          <w:rFonts w:ascii="Arial" w:hAnsi="Arial" w:cs="Arial"/>
        </w:rPr>
        <w:t xml:space="preserve"> tveggja vitundarvotta</w:t>
      </w:r>
      <w:r w:rsidR="00E878D8">
        <w:rPr>
          <w:rFonts w:ascii="Arial" w:hAnsi="Arial" w:cs="Arial"/>
        </w:rPr>
        <w:t xml:space="preserve"> er staðfesta rétta dagsetningu, undirskriftir og fjárræði</w:t>
      </w:r>
      <w:r w:rsidRPr="007A33E6">
        <w:rPr>
          <w:rFonts w:ascii="Arial" w:hAnsi="Arial" w:cs="Arial"/>
        </w:rPr>
        <w:t>.</w:t>
      </w:r>
    </w:p>
    <w:p w14:paraId="72BB1B2C" w14:textId="77777777" w:rsidR="002B514C" w:rsidRDefault="002B514C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jc w:val="center"/>
        <w:rPr>
          <w:rFonts w:ascii="Arial" w:hAnsi="Arial" w:cs="Arial"/>
        </w:rPr>
      </w:pPr>
    </w:p>
    <w:p w14:paraId="6832A03D" w14:textId="3EB1A82D" w:rsidR="004A3BEB" w:rsidRPr="007A33E6" w:rsidRDefault="007E361E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Borg, __ </w:t>
      </w:r>
      <w:r w:rsidR="002C2960">
        <w:rPr>
          <w:rFonts w:ascii="Arial" w:hAnsi="Arial" w:cs="Arial"/>
        </w:rPr>
        <w:t>mars</w:t>
      </w:r>
      <w:r>
        <w:rPr>
          <w:rFonts w:ascii="Arial" w:hAnsi="Arial" w:cs="Arial"/>
        </w:rPr>
        <w:t xml:space="preserve"> 2025</w:t>
      </w:r>
    </w:p>
    <w:p w14:paraId="793A38D2" w14:textId="77777777" w:rsidR="00E2312F" w:rsidRPr="007A33E6" w:rsidRDefault="00E2312F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49A2C95F" w14:textId="77777777" w:rsidR="00E2312F" w:rsidRPr="007A33E6" w:rsidRDefault="00E2312F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05142FBC" w14:textId="2C161BE1" w:rsidR="004A3BEB" w:rsidRDefault="002B514C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F.h. a</w:t>
      </w:r>
      <w:r w:rsidR="00AE2B8D" w:rsidRPr="007A33E6">
        <w:rPr>
          <w:rFonts w:ascii="Arial" w:hAnsi="Arial" w:cs="Arial"/>
        </w:rPr>
        <w:t>fsalsgjafa</w:t>
      </w:r>
      <w:r w:rsidR="00AE2B8D" w:rsidRPr="007A33E6">
        <w:rPr>
          <w:rFonts w:ascii="Arial" w:hAnsi="Arial" w:cs="Arial"/>
        </w:rPr>
        <w:tab/>
      </w:r>
      <w:r w:rsidR="00AE2B8D" w:rsidRPr="007A33E6">
        <w:rPr>
          <w:rFonts w:ascii="Arial" w:hAnsi="Arial" w:cs="Arial"/>
        </w:rPr>
        <w:tab/>
      </w:r>
      <w:r w:rsidR="00AE2B8D" w:rsidRPr="007A33E6">
        <w:rPr>
          <w:rFonts w:ascii="Arial" w:hAnsi="Arial" w:cs="Arial"/>
        </w:rPr>
        <w:tab/>
      </w:r>
      <w:r w:rsidR="00AE2B8D" w:rsidRPr="007A33E6">
        <w:rPr>
          <w:rFonts w:ascii="Arial" w:hAnsi="Arial" w:cs="Arial"/>
        </w:rPr>
        <w:tab/>
      </w:r>
      <w:r w:rsidR="00E2312F" w:rsidRPr="007A33E6">
        <w:rPr>
          <w:rFonts w:ascii="Arial" w:hAnsi="Arial" w:cs="Arial"/>
        </w:rPr>
        <w:tab/>
      </w:r>
      <w:r w:rsidR="004A3BEB" w:rsidRPr="007A33E6">
        <w:rPr>
          <w:rFonts w:ascii="Arial" w:hAnsi="Arial" w:cs="Arial"/>
        </w:rPr>
        <w:t xml:space="preserve">F.h. </w:t>
      </w:r>
      <w:r w:rsidR="00C72B06" w:rsidRPr="007A33E6">
        <w:rPr>
          <w:rFonts w:ascii="Arial" w:hAnsi="Arial" w:cs="Arial"/>
        </w:rPr>
        <w:t>afsalshafa</w:t>
      </w:r>
    </w:p>
    <w:p w14:paraId="339D7C25" w14:textId="3C31B182" w:rsidR="002C2960" w:rsidRPr="007A33E6" w:rsidRDefault="002B514C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Grímsnes- og Grafningshrepp</w:t>
      </w:r>
      <w:r w:rsidR="00D1365C">
        <w:rPr>
          <w:rFonts w:ascii="Arial" w:hAnsi="Arial" w:cs="Arial"/>
        </w:rPr>
        <w:t>s</w:t>
      </w:r>
      <w:r w:rsidR="001A4C07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Furuborgir, félag í frístundabyggð</w:t>
      </w:r>
      <w:r w:rsidR="002C2960">
        <w:rPr>
          <w:rFonts w:ascii="Arial" w:hAnsi="Arial" w:cs="Arial"/>
        </w:rPr>
        <w:t>,</w:t>
      </w:r>
    </w:p>
    <w:p w14:paraId="6203B697" w14:textId="2C53B9DC" w:rsidR="002C2960" w:rsidRPr="002C2960" w:rsidDel="002C2960" w:rsidRDefault="002C2960" w:rsidP="002C29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 w:rsidRPr="002C2960" w:rsidDel="002C2960">
        <w:rPr>
          <w:rFonts w:ascii="Arial" w:hAnsi="Arial" w:cs="Arial"/>
          <w:sz w:val="18"/>
          <w:szCs w:val="18"/>
        </w:rPr>
        <w:t xml:space="preserve">Undirritaðir ábyrgjast og staðfesta að þeir hafi heimild </w:t>
      </w:r>
      <w:r w:rsidR="001A4C07">
        <w:rPr>
          <w:rFonts w:ascii="Arial" w:hAnsi="Arial" w:cs="Arial"/>
          <w:sz w:val="18"/>
          <w:szCs w:val="18"/>
        </w:rPr>
        <w:t>samkvæmt samþykktum</w:t>
      </w:r>
      <w:r w:rsidRPr="002C2960" w:rsidDel="002C2960">
        <w:rPr>
          <w:rFonts w:ascii="Arial" w:hAnsi="Arial" w:cs="Arial"/>
          <w:sz w:val="18"/>
          <w:szCs w:val="18"/>
        </w:rPr>
        <w:t xml:space="preserve"> </w:t>
      </w:r>
      <w:r w:rsidR="001A4C07">
        <w:rPr>
          <w:rFonts w:ascii="Arial" w:hAnsi="Arial" w:cs="Arial"/>
          <w:sz w:val="18"/>
          <w:szCs w:val="18"/>
        </w:rPr>
        <w:t>og</w:t>
      </w:r>
      <w:r w:rsidR="00E878D8">
        <w:rPr>
          <w:rFonts w:ascii="Arial" w:hAnsi="Arial" w:cs="Arial"/>
          <w:sz w:val="18"/>
          <w:szCs w:val="18"/>
        </w:rPr>
        <w:t xml:space="preserve"> </w:t>
      </w:r>
      <w:r w:rsidRPr="002C2960" w:rsidDel="002C2960">
        <w:rPr>
          <w:rFonts w:ascii="Arial" w:hAnsi="Arial" w:cs="Arial"/>
          <w:sz w:val="18"/>
          <w:szCs w:val="18"/>
        </w:rPr>
        <w:t>reglu</w:t>
      </w:r>
      <w:r w:rsidR="001A4C07">
        <w:rPr>
          <w:rFonts w:ascii="Arial" w:hAnsi="Arial" w:cs="Arial"/>
          <w:sz w:val="18"/>
          <w:szCs w:val="18"/>
        </w:rPr>
        <w:t>m</w:t>
      </w:r>
      <w:r w:rsidRPr="002C2960" w:rsidDel="002C2960">
        <w:rPr>
          <w:rFonts w:ascii="Arial" w:hAnsi="Arial" w:cs="Arial"/>
          <w:sz w:val="18"/>
          <w:szCs w:val="18"/>
        </w:rPr>
        <w:t xml:space="preserve"> félagsins til</w:t>
      </w:r>
      <w:r w:rsidR="001A4C07">
        <w:rPr>
          <w:rFonts w:ascii="Arial" w:hAnsi="Arial" w:cs="Arial"/>
          <w:sz w:val="18"/>
          <w:szCs w:val="18"/>
        </w:rPr>
        <w:t xml:space="preserve"> þess</w:t>
      </w:r>
      <w:r w:rsidRPr="002C2960" w:rsidDel="002C2960">
        <w:rPr>
          <w:rFonts w:ascii="Arial" w:hAnsi="Arial" w:cs="Arial"/>
          <w:sz w:val="18"/>
          <w:szCs w:val="18"/>
        </w:rPr>
        <w:t xml:space="preserve"> að skuldbinda félagið í samræmi við efni </w:t>
      </w:r>
      <w:r w:rsidR="00E878D8">
        <w:rPr>
          <w:rFonts w:ascii="Arial" w:hAnsi="Arial" w:cs="Arial"/>
          <w:sz w:val="18"/>
          <w:szCs w:val="18"/>
        </w:rPr>
        <w:t>afsals</w:t>
      </w:r>
      <w:r w:rsidRPr="002C2960" w:rsidDel="002C2960">
        <w:rPr>
          <w:rFonts w:ascii="Arial" w:hAnsi="Arial" w:cs="Arial"/>
          <w:sz w:val="18"/>
          <w:szCs w:val="18"/>
        </w:rPr>
        <w:t xml:space="preserve"> þessa.</w:t>
      </w:r>
    </w:p>
    <w:p w14:paraId="7277FA30" w14:textId="4380A4AF" w:rsidR="004A3BEB" w:rsidRDefault="004A3BEB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sz w:val="20"/>
        </w:rPr>
      </w:pPr>
    </w:p>
    <w:p w14:paraId="210C3651" w14:textId="77777777" w:rsidR="002B514C" w:rsidRDefault="002B514C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sz w:val="20"/>
        </w:rPr>
      </w:pPr>
    </w:p>
    <w:p w14:paraId="7FC5FACB" w14:textId="77777777" w:rsidR="007A33E6" w:rsidRDefault="007A33E6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</w:t>
      </w:r>
    </w:p>
    <w:p w14:paraId="69334B95" w14:textId="0C1169A4" w:rsidR="007A33E6" w:rsidRDefault="002B514C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Fjóla St. Kristinsdóttir</w:t>
      </w:r>
      <w:r w:rsidR="00E878D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sveitarstjóri</w:t>
      </w:r>
      <w:r w:rsidR="005138C5">
        <w:rPr>
          <w:rFonts w:ascii="Arial" w:hAnsi="Arial" w:cs="Arial"/>
          <w:sz w:val="20"/>
        </w:rPr>
        <w:t>,</w:t>
      </w:r>
      <w:r w:rsidR="00E878D8">
        <w:rPr>
          <w:rFonts w:ascii="Arial" w:hAnsi="Arial" w:cs="Arial"/>
          <w:sz w:val="20"/>
        </w:rPr>
        <w:tab/>
      </w:r>
      <w:r w:rsidR="00E878D8">
        <w:rPr>
          <w:rFonts w:ascii="Arial" w:hAnsi="Arial" w:cs="Arial"/>
          <w:sz w:val="20"/>
        </w:rPr>
        <w:tab/>
      </w:r>
      <w:r w:rsidR="00E878D8">
        <w:rPr>
          <w:rFonts w:ascii="Arial" w:hAnsi="Arial" w:cs="Arial"/>
          <w:sz w:val="20"/>
        </w:rPr>
        <w:tab/>
        <w:t>[Nafn og kennitala]</w:t>
      </w:r>
    </w:p>
    <w:p w14:paraId="6FE78D7C" w14:textId="38D6308D" w:rsidR="007A33E6" w:rsidRDefault="005138C5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kt</w:t>
      </w:r>
      <w:proofErr w:type="spellEnd"/>
      <w:r w:rsidR="00A33AE8">
        <w:rPr>
          <w:rFonts w:ascii="Arial" w:hAnsi="Arial" w:cs="Arial"/>
          <w:sz w:val="20"/>
        </w:rPr>
        <w:t>. 270272-5849</w:t>
      </w:r>
    </w:p>
    <w:p w14:paraId="11253AC8" w14:textId="3B66FDF7" w:rsidR="007300EB" w:rsidRDefault="007300EB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</w:t>
      </w:r>
    </w:p>
    <w:p w14:paraId="43B5697D" w14:textId="77777777" w:rsidR="00E878D8" w:rsidRPr="00E878D8" w:rsidRDefault="00E878D8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878D8">
        <w:rPr>
          <w:rFonts w:ascii="Arial" w:hAnsi="Arial" w:cs="Arial"/>
          <w:sz w:val="20"/>
        </w:rPr>
        <w:t>[Nafn og kennitala]</w:t>
      </w:r>
    </w:p>
    <w:p w14:paraId="06D673A6" w14:textId="77777777" w:rsidR="007300EB" w:rsidRDefault="007300EB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</w:p>
    <w:p w14:paraId="212BBFA4" w14:textId="43375889" w:rsidR="007A33E6" w:rsidRDefault="007300EB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A33E6">
        <w:rPr>
          <w:rFonts w:ascii="Arial" w:hAnsi="Arial" w:cs="Arial"/>
          <w:sz w:val="20"/>
        </w:rPr>
        <w:tab/>
      </w:r>
      <w:r w:rsidR="007A33E6">
        <w:rPr>
          <w:rFonts w:ascii="Arial" w:hAnsi="Arial" w:cs="Arial"/>
          <w:sz w:val="20"/>
        </w:rPr>
        <w:tab/>
        <w:t>____________________________________</w:t>
      </w:r>
    </w:p>
    <w:p w14:paraId="5FFB6856" w14:textId="1FC000A1" w:rsidR="00E878D8" w:rsidRDefault="007A33E6" w:rsidP="001A4C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ind w:left="4956"/>
        <w:rPr>
          <w:rFonts w:ascii="Arial" w:hAnsi="Arial" w:cs="Arial"/>
          <w:sz w:val="20"/>
        </w:rPr>
      </w:pPr>
      <w:r w:rsidDel="002C2960">
        <w:rPr>
          <w:rFonts w:ascii="Arial" w:hAnsi="Arial" w:cs="Arial"/>
          <w:sz w:val="20"/>
        </w:rPr>
        <w:tab/>
      </w:r>
      <w:r w:rsidR="00E878D8" w:rsidRPr="00E878D8">
        <w:rPr>
          <w:rFonts w:ascii="Arial" w:hAnsi="Arial" w:cs="Arial"/>
          <w:sz w:val="20"/>
        </w:rPr>
        <w:t>[Nafn og kennitala]</w:t>
      </w:r>
    </w:p>
    <w:p w14:paraId="100FBA0C" w14:textId="77777777" w:rsidR="002C2960" w:rsidRPr="007A33E6" w:rsidRDefault="002C2960" w:rsidP="002C29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ind w:left="4956"/>
        <w:rPr>
          <w:rFonts w:ascii="Arial" w:hAnsi="Arial" w:cs="Arial"/>
          <w:sz w:val="12"/>
          <w:szCs w:val="12"/>
        </w:rPr>
      </w:pPr>
    </w:p>
    <w:p w14:paraId="308F63FF" w14:textId="77777777" w:rsidR="00A97F62" w:rsidRPr="007A33E6" w:rsidRDefault="00A97F62" w:rsidP="004A3BEB">
      <w:pPr>
        <w:rPr>
          <w:rFonts w:ascii="Arial" w:hAnsi="Arial" w:cs="Arial"/>
          <w:sz w:val="12"/>
          <w:szCs w:val="12"/>
        </w:rPr>
        <w:sectPr w:rsidR="00A97F62" w:rsidRPr="007A33E6" w:rsidSect="004A3BEB">
          <w:headerReference w:type="default" r:id="rId8"/>
          <w:footerReference w:type="default" r:id="rId9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671FCE60" w14:textId="77777777" w:rsidR="004A3BEB" w:rsidRPr="007A33E6" w:rsidRDefault="004A3BEB" w:rsidP="007A33E6">
      <w:pPr>
        <w:jc w:val="left"/>
        <w:rPr>
          <w:rFonts w:ascii="Arial" w:hAnsi="Arial" w:cs="Arial"/>
          <w:sz w:val="12"/>
          <w:szCs w:val="12"/>
        </w:rPr>
        <w:sectPr w:rsidR="004A3BEB" w:rsidRPr="007A33E6" w:rsidSect="00B765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44D6E3" w14:textId="77777777" w:rsidR="00AE2B8D" w:rsidRPr="007A33E6" w:rsidRDefault="00AE2B8D" w:rsidP="004A3BE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79F4B1BB" w14:textId="77777777" w:rsidR="00D93D6F" w:rsidRPr="007A33E6" w:rsidRDefault="004A3BEB" w:rsidP="00FD20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  <w:r w:rsidRPr="007A33E6">
        <w:rPr>
          <w:rFonts w:ascii="Arial" w:hAnsi="Arial" w:cs="Arial"/>
        </w:rPr>
        <w:t>Vottar að réttri undirritun</w:t>
      </w:r>
      <w:r w:rsidR="00E2312F" w:rsidRPr="007A33E6">
        <w:rPr>
          <w:rFonts w:ascii="Arial" w:hAnsi="Arial" w:cs="Arial"/>
        </w:rPr>
        <w:t>, fjárræði</w:t>
      </w:r>
      <w:r w:rsidRPr="007A33E6">
        <w:rPr>
          <w:rFonts w:ascii="Arial" w:hAnsi="Arial" w:cs="Arial"/>
        </w:rPr>
        <w:t xml:space="preserve"> og dagsetningu:</w:t>
      </w:r>
    </w:p>
    <w:p w14:paraId="3B534905" w14:textId="77777777" w:rsidR="00AE2B8D" w:rsidRDefault="00AE2B8D" w:rsidP="00FD20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052528D9" w14:textId="7912A31F" w:rsidR="00AE2B8D" w:rsidRPr="00104C03" w:rsidRDefault="007A33E6" w:rsidP="000A74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  <w:szCs w:val="20"/>
        </w:rPr>
      </w:pPr>
      <w:r w:rsidRPr="00104C03">
        <w:rPr>
          <w:rFonts w:ascii="Arial" w:hAnsi="Arial" w:cs="Arial"/>
          <w:sz w:val="20"/>
          <w:szCs w:val="20"/>
        </w:rPr>
        <w:t>____________________________________</w:t>
      </w:r>
      <w:r w:rsidR="00E878D8" w:rsidRPr="00104C03">
        <w:rPr>
          <w:rFonts w:ascii="Arial" w:hAnsi="Arial" w:cs="Arial"/>
          <w:sz w:val="20"/>
          <w:szCs w:val="20"/>
        </w:rPr>
        <w:t>____</w:t>
      </w:r>
    </w:p>
    <w:p w14:paraId="7D9CD31D" w14:textId="32C3F722" w:rsidR="007A33E6" w:rsidRPr="00104C03" w:rsidRDefault="00E878D8" w:rsidP="000A74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  <w:szCs w:val="20"/>
        </w:rPr>
      </w:pPr>
      <w:r w:rsidRPr="00104C03">
        <w:rPr>
          <w:rFonts w:ascii="Arial" w:hAnsi="Arial" w:cs="Arial"/>
          <w:sz w:val="20"/>
          <w:szCs w:val="20"/>
        </w:rPr>
        <w:t>Nafn</w:t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  <w:t>kennitala</w:t>
      </w:r>
    </w:p>
    <w:p w14:paraId="082FC2FA" w14:textId="77777777" w:rsidR="000A74CC" w:rsidRPr="00104C03" w:rsidRDefault="000A74CC" w:rsidP="000A74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5DDCC9C" w14:textId="77777777" w:rsidR="000A74CC" w:rsidRPr="00104C03" w:rsidRDefault="000A74CC" w:rsidP="000A74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45BE7EA" w14:textId="1A3BEE40" w:rsidR="007A33E6" w:rsidRPr="00104C03" w:rsidRDefault="007A33E6" w:rsidP="000A74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  <w:szCs w:val="20"/>
        </w:rPr>
      </w:pPr>
      <w:r w:rsidRPr="00104C03">
        <w:rPr>
          <w:rFonts w:ascii="Arial" w:hAnsi="Arial" w:cs="Arial"/>
          <w:sz w:val="20"/>
          <w:szCs w:val="20"/>
        </w:rPr>
        <w:t>____________________________________</w:t>
      </w:r>
      <w:r w:rsidR="00E878D8" w:rsidRPr="00104C03">
        <w:rPr>
          <w:rFonts w:ascii="Arial" w:hAnsi="Arial" w:cs="Arial"/>
          <w:sz w:val="20"/>
          <w:szCs w:val="20"/>
        </w:rPr>
        <w:t>____</w:t>
      </w:r>
    </w:p>
    <w:p w14:paraId="15DC597A" w14:textId="3C4131EB" w:rsidR="00E878D8" w:rsidRPr="00104C03" w:rsidRDefault="00E878D8" w:rsidP="000A74C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spacing w:line="240" w:lineRule="auto"/>
        <w:rPr>
          <w:rFonts w:ascii="Arial" w:hAnsi="Arial" w:cs="Arial"/>
          <w:sz w:val="20"/>
          <w:szCs w:val="20"/>
        </w:rPr>
      </w:pPr>
      <w:r w:rsidRPr="00104C03">
        <w:rPr>
          <w:rFonts w:ascii="Arial" w:hAnsi="Arial" w:cs="Arial"/>
          <w:sz w:val="20"/>
          <w:szCs w:val="20"/>
        </w:rPr>
        <w:t>Nafn</w:t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</w:r>
      <w:r w:rsidRPr="00104C03">
        <w:rPr>
          <w:rFonts w:ascii="Arial" w:hAnsi="Arial" w:cs="Arial"/>
          <w:sz w:val="20"/>
          <w:szCs w:val="20"/>
        </w:rPr>
        <w:tab/>
        <w:t>kennitala</w:t>
      </w:r>
    </w:p>
    <w:p w14:paraId="69949861" w14:textId="77777777" w:rsidR="006F6427" w:rsidRDefault="006F6427" w:rsidP="00FD20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</w:rPr>
      </w:pPr>
    </w:p>
    <w:p w14:paraId="08F78B6D" w14:textId="77777777" w:rsidR="003E4951" w:rsidRPr="003E4951" w:rsidRDefault="003E4951" w:rsidP="00FD20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b/>
          <w:bCs/>
          <w:i/>
          <w:iCs/>
        </w:rPr>
      </w:pPr>
    </w:p>
    <w:p w14:paraId="51315F6D" w14:textId="77777777" w:rsidR="00C90225" w:rsidRDefault="003E4951" w:rsidP="00C9022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Fylgiskj</w:t>
      </w:r>
      <w:r w:rsidR="00C90225">
        <w:rPr>
          <w:rFonts w:ascii="Arial" w:hAnsi="Arial" w:cs="Arial"/>
          <w:b/>
          <w:bCs/>
          <w:i/>
          <w:iCs/>
        </w:rPr>
        <w:t xml:space="preserve">öl: </w:t>
      </w:r>
    </w:p>
    <w:p w14:paraId="28EE7AAB" w14:textId="40805C3A" w:rsidR="006F6427" w:rsidRPr="00C90225" w:rsidRDefault="00D43C0B" w:rsidP="00C90225">
      <w:pPr>
        <w:pStyle w:val="ListParagraph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20"/>
        </w:tabs>
        <w:rPr>
          <w:rFonts w:ascii="Arial" w:hAnsi="Arial" w:cs="Arial"/>
          <w:b/>
          <w:bCs/>
          <w:i/>
          <w:iCs/>
        </w:rPr>
      </w:pPr>
      <w:r w:rsidRPr="00C90225">
        <w:rPr>
          <w:rFonts w:ascii="Arial" w:hAnsi="Arial" w:cs="Arial"/>
          <w:i/>
          <w:iCs/>
        </w:rPr>
        <w:t xml:space="preserve">Lóðarblöð </w:t>
      </w:r>
      <w:r w:rsidR="00C90225">
        <w:rPr>
          <w:rFonts w:ascii="Arial" w:hAnsi="Arial" w:cs="Arial"/>
          <w:i/>
          <w:iCs/>
        </w:rPr>
        <w:t>sem sýna afmörkun hinnar afsöluðu lóða</w:t>
      </w:r>
      <w:r w:rsidR="00827A4F">
        <w:rPr>
          <w:rFonts w:ascii="Arial" w:hAnsi="Arial" w:cs="Arial"/>
          <w:i/>
          <w:iCs/>
        </w:rPr>
        <w:t>r</w:t>
      </w:r>
      <w:r w:rsidR="00C90225" w:rsidRPr="00C90225">
        <w:rPr>
          <w:rFonts w:ascii="Arial" w:hAnsi="Arial" w:cs="Arial"/>
          <w:i/>
          <w:iCs/>
        </w:rPr>
        <w:t xml:space="preserve"> og </w:t>
      </w:r>
      <w:r w:rsidR="00D9024B">
        <w:rPr>
          <w:rFonts w:ascii="Arial" w:hAnsi="Arial" w:cs="Arial"/>
          <w:i/>
          <w:iCs/>
        </w:rPr>
        <w:t>frístundahúsalóða á svæðinu</w:t>
      </w:r>
      <w:r w:rsidRPr="00C90225">
        <w:rPr>
          <w:rFonts w:ascii="Arial" w:hAnsi="Arial" w:cs="Arial"/>
          <w:i/>
          <w:iCs/>
        </w:rPr>
        <w:t>.</w:t>
      </w:r>
    </w:p>
    <w:sectPr w:rsidR="006F6427" w:rsidRPr="00C90225" w:rsidSect="00B765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AE31" w14:textId="77777777" w:rsidR="00D50675" w:rsidRDefault="00D50675" w:rsidP="002F3808">
      <w:pPr>
        <w:spacing w:line="240" w:lineRule="auto"/>
      </w:pPr>
      <w:r>
        <w:separator/>
      </w:r>
    </w:p>
  </w:endnote>
  <w:endnote w:type="continuationSeparator" w:id="0">
    <w:p w14:paraId="795FE905" w14:textId="77777777" w:rsidR="00D50675" w:rsidRDefault="00D50675" w:rsidP="002F3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986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05F0A" w14:textId="7758633F" w:rsidR="00211FFF" w:rsidRDefault="00211FFF">
        <w:pPr>
          <w:pStyle w:val="Footer"/>
          <w:jc w:val="center"/>
        </w:pPr>
        <w:r w:rsidRPr="00211FFF">
          <w:rPr>
            <w:rFonts w:ascii="Arial" w:hAnsi="Arial" w:cs="Arial"/>
          </w:rPr>
          <w:fldChar w:fldCharType="begin"/>
        </w:r>
        <w:r w:rsidRPr="00211FFF">
          <w:rPr>
            <w:rFonts w:ascii="Arial" w:hAnsi="Arial" w:cs="Arial"/>
          </w:rPr>
          <w:instrText xml:space="preserve"> PAGE   \* MERGEFORMAT </w:instrText>
        </w:r>
        <w:r w:rsidRPr="00211FFF">
          <w:rPr>
            <w:rFonts w:ascii="Arial" w:hAnsi="Arial" w:cs="Arial"/>
          </w:rPr>
          <w:fldChar w:fldCharType="separate"/>
        </w:r>
        <w:r w:rsidR="00840E61">
          <w:rPr>
            <w:rFonts w:ascii="Arial" w:hAnsi="Arial" w:cs="Arial"/>
            <w:noProof/>
          </w:rPr>
          <w:t>1</w:t>
        </w:r>
        <w:r w:rsidRPr="00211FFF">
          <w:rPr>
            <w:rFonts w:ascii="Arial" w:hAnsi="Arial" w:cs="Arial"/>
            <w:noProof/>
          </w:rPr>
          <w:fldChar w:fldCharType="end"/>
        </w:r>
      </w:p>
    </w:sdtContent>
  </w:sdt>
  <w:p w14:paraId="612798D6" w14:textId="77777777" w:rsidR="00211FFF" w:rsidRDefault="0021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7FD6" w14:textId="77777777" w:rsidR="00D50675" w:rsidRDefault="00D50675" w:rsidP="002F3808">
      <w:pPr>
        <w:spacing w:line="240" w:lineRule="auto"/>
      </w:pPr>
      <w:r>
        <w:separator/>
      </w:r>
    </w:p>
  </w:footnote>
  <w:footnote w:type="continuationSeparator" w:id="0">
    <w:p w14:paraId="0B897C1F" w14:textId="77777777" w:rsidR="00D50675" w:rsidRDefault="00D50675" w:rsidP="002F3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DF60" w14:textId="1D69B650" w:rsidR="00EC2AD4" w:rsidRPr="00EC2AD4" w:rsidRDefault="00EC2AD4">
    <w:pPr>
      <w:pStyle w:val="Header"/>
      <w:rPr>
        <w:rFonts w:ascii="Arial" w:hAnsi="Arial" w:cs="Arial"/>
        <w:sz w:val="20"/>
        <w:szCs w:val="20"/>
      </w:rPr>
    </w:pPr>
    <w:r w:rsidRPr="00EC2AD4">
      <w:rPr>
        <w:rFonts w:ascii="Arial" w:hAnsi="Arial" w:cs="Arial"/>
        <w:sz w:val="20"/>
        <w:szCs w:val="20"/>
      </w:rPr>
      <w:t>Skjal þetta er samið af Óskar</w:t>
    </w:r>
    <w:r>
      <w:rPr>
        <w:rFonts w:ascii="Arial" w:hAnsi="Arial" w:cs="Arial"/>
        <w:sz w:val="20"/>
        <w:szCs w:val="20"/>
      </w:rPr>
      <w:t xml:space="preserve">i </w:t>
    </w:r>
    <w:r w:rsidRPr="00EC2AD4">
      <w:rPr>
        <w:rFonts w:ascii="Arial" w:hAnsi="Arial" w:cs="Arial"/>
        <w:sz w:val="20"/>
        <w:szCs w:val="20"/>
      </w:rPr>
      <w:t>Sigurðssyni hrl.</w:t>
    </w:r>
  </w:p>
  <w:p w14:paraId="7B4DC967" w14:textId="590C3539" w:rsidR="00EC2AD4" w:rsidRDefault="00EC2AD4">
    <w:pPr>
      <w:pStyle w:val="Header"/>
      <w:rPr>
        <w:rFonts w:ascii="Arial" w:hAnsi="Arial" w:cs="Arial"/>
        <w:sz w:val="20"/>
        <w:szCs w:val="20"/>
      </w:rPr>
    </w:pPr>
    <w:r w:rsidRPr="00EC2AD4">
      <w:rPr>
        <w:rFonts w:ascii="Arial" w:hAnsi="Arial" w:cs="Arial"/>
        <w:sz w:val="20"/>
        <w:szCs w:val="20"/>
      </w:rPr>
      <w:t>LEX lögmannsstofu</w:t>
    </w:r>
  </w:p>
  <w:p w14:paraId="5F0EA67B" w14:textId="77777777" w:rsidR="00AF4964" w:rsidRPr="00EC2AD4" w:rsidRDefault="00AF4964">
    <w:pPr>
      <w:pStyle w:val="Header"/>
      <w:rPr>
        <w:rFonts w:ascii="Arial" w:hAnsi="Arial" w:cs="Arial"/>
        <w:sz w:val="20"/>
        <w:szCs w:val="20"/>
      </w:rPr>
    </w:pPr>
  </w:p>
  <w:p w14:paraId="2513AD41" w14:textId="77777777" w:rsidR="00EC2AD4" w:rsidRDefault="00EC2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AC0"/>
    <w:multiLevelType w:val="hybridMultilevel"/>
    <w:tmpl w:val="E71CCAA8"/>
    <w:lvl w:ilvl="0" w:tplc="CF72DE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3FDB"/>
    <w:multiLevelType w:val="hybridMultilevel"/>
    <w:tmpl w:val="691A8DDC"/>
    <w:lvl w:ilvl="0" w:tplc="778CB3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77BF9"/>
    <w:multiLevelType w:val="hybridMultilevel"/>
    <w:tmpl w:val="1AD264C4"/>
    <w:lvl w:ilvl="0" w:tplc="D14288D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76058">
    <w:abstractNumId w:val="2"/>
  </w:num>
  <w:num w:numId="2" w16cid:durableId="2003047099">
    <w:abstractNumId w:val="1"/>
  </w:num>
  <w:num w:numId="3" w16cid:durableId="96018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EB"/>
    <w:rsid w:val="000237A3"/>
    <w:rsid w:val="000321EB"/>
    <w:rsid w:val="00050FA5"/>
    <w:rsid w:val="0005535A"/>
    <w:rsid w:val="00062155"/>
    <w:rsid w:val="00065558"/>
    <w:rsid w:val="00080AE8"/>
    <w:rsid w:val="000A2FE2"/>
    <w:rsid w:val="000A74CC"/>
    <w:rsid w:val="000A7770"/>
    <w:rsid w:val="00104C03"/>
    <w:rsid w:val="0010709E"/>
    <w:rsid w:val="00113E0C"/>
    <w:rsid w:val="00130494"/>
    <w:rsid w:val="001745C4"/>
    <w:rsid w:val="001A4C07"/>
    <w:rsid w:val="001B207E"/>
    <w:rsid w:val="001F18B6"/>
    <w:rsid w:val="00211FFF"/>
    <w:rsid w:val="00212B93"/>
    <w:rsid w:val="002706D7"/>
    <w:rsid w:val="002B1630"/>
    <w:rsid w:val="002B514C"/>
    <w:rsid w:val="002C2960"/>
    <w:rsid w:val="002F3808"/>
    <w:rsid w:val="00324716"/>
    <w:rsid w:val="003321B7"/>
    <w:rsid w:val="00354EFE"/>
    <w:rsid w:val="003A4C1F"/>
    <w:rsid w:val="003D364E"/>
    <w:rsid w:val="003E4951"/>
    <w:rsid w:val="003F5421"/>
    <w:rsid w:val="003F6EC8"/>
    <w:rsid w:val="00410C19"/>
    <w:rsid w:val="00414A61"/>
    <w:rsid w:val="00447D29"/>
    <w:rsid w:val="004A3BEB"/>
    <w:rsid w:val="004B657B"/>
    <w:rsid w:val="0051345B"/>
    <w:rsid w:val="005138C5"/>
    <w:rsid w:val="00532F4B"/>
    <w:rsid w:val="00566F0B"/>
    <w:rsid w:val="0058692A"/>
    <w:rsid w:val="005B5F41"/>
    <w:rsid w:val="005C3236"/>
    <w:rsid w:val="005D0129"/>
    <w:rsid w:val="005D17C7"/>
    <w:rsid w:val="005F6F7E"/>
    <w:rsid w:val="00627B19"/>
    <w:rsid w:val="00667CC6"/>
    <w:rsid w:val="006C1FFC"/>
    <w:rsid w:val="006E36F9"/>
    <w:rsid w:val="006E50AA"/>
    <w:rsid w:val="006E5DBF"/>
    <w:rsid w:val="006F6427"/>
    <w:rsid w:val="00721AD9"/>
    <w:rsid w:val="007300EB"/>
    <w:rsid w:val="00737CA3"/>
    <w:rsid w:val="00760F76"/>
    <w:rsid w:val="00797E53"/>
    <w:rsid w:val="007A0631"/>
    <w:rsid w:val="007A33E6"/>
    <w:rsid w:val="007B2B4E"/>
    <w:rsid w:val="007B2B9A"/>
    <w:rsid w:val="007E361E"/>
    <w:rsid w:val="00827A4F"/>
    <w:rsid w:val="00840E61"/>
    <w:rsid w:val="0086604F"/>
    <w:rsid w:val="00867C79"/>
    <w:rsid w:val="00871228"/>
    <w:rsid w:val="008E78AD"/>
    <w:rsid w:val="00914F72"/>
    <w:rsid w:val="00925643"/>
    <w:rsid w:val="00940F2A"/>
    <w:rsid w:val="0095759F"/>
    <w:rsid w:val="009579F4"/>
    <w:rsid w:val="0097300E"/>
    <w:rsid w:val="00991B5F"/>
    <w:rsid w:val="009A5CD5"/>
    <w:rsid w:val="009E07B4"/>
    <w:rsid w:val="00A045FC"/>
    <w:rsid w:val="00A33AE8"/>
    <w:rsid w:val="00A363DC"/>
    <w:rsid w:val="00A443E9"/>
    <w:rsid w:val="00A97F62"/>
    <w:rsid w:val="00AC0A63"/>
    <w:rsid w:val="00AC1DA7"/>
    <w:rsid w:val="00AE2B8D"/>
    <w:rsid w:val="00AF4964"/>
    <w:rsid w:val="00B12FC3"/>
    <w:rsid w:val="00B1521C"/>
    <w:rsid w:val="00B40192"/>
    <w:rsid w:val="00B52DDC"/>
    <w:rsid w:val="00B67FAE"/>
    <w:rsid w:val="00B76550"/>
    <w:rsid w:val="00B919CF"/>
    <w:rsid w:val="00B941AD"/>
    <w:rsid w:val="00B95266"/>
    <w:rsid w:val="00B9596E"/>
    <w:rsid w:val="00BC58A5"/>
    <w:rsid w:val="00BC60E2"/>
    <w:rsid w:val="00BD53BA"/>
    <w:rsid w:val="00BE0F21"/>
    <w:rsid w:val="00C05CA8"/>
    <w:rsid w:val="00C23CBF"/>
    <w:rsid w:val="00C70AE8"/>
    <w:rsid w:val="00C72B06"/>
    <w:rsid w:val="00C90225"/>
    <w:rsid w:val="00CA3F38"/>
    <w:rsid w:val="00CA5F7E"/>
    <w:rsid w:val="00CC758E"/>
    <w:rsid w:val="00CE3EC5"/>
    <w:rsid w:val="00D1365C"/>
    <w:rsid w:val="00D31927"/>
    <w:rsid w:val="00D43C0B"/>
    <w:rsid w:val="00D50675"/>
    <w:rsid w:val="00D75D10"/>
    <w:rsid w:val="00D9024B"/>
    <w:rsid w:val="00D93D6F"/>
    <w:rsid w:val="00DB7BC7"/>
    <w:rsid w:val="00DD04BC"/>
    <w:rsid w:val="00E2312F"/>
    <w:rsid w:val="00E6074B"/>
    <w:rsid w:val="00E878D8"/>
    <w:rsid w:val="00EA78C4"/>
    <w:rsid w:val="00EB2049"/>
    <w:rsid w:val="00EB65F3"/>
    <w:rsid w:val="00EC2AD4"/>
    <w:rsid w:val="00EF17B0"/>
    <w:rsid w:val="00F55722"/>
    <w:rsid w:val="00F56B05"/>
    <w:rsid w:val="00F75E11"/>
    <w:rsid w:val="00FA7123"/>
    <w:rsid w:val="00FC2BC1"/>
    <w:rsid w:val="00FD2089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1BBD5"/>
  <w15:docId w15:val="{6C047234-98B3-47DC-895E-378B3D54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EB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8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38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08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3321B7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2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1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1B7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ed79a4974dd5ac8c303851aea1371e80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1b8a7b68a3cbe975003bbfb1c5646247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4633f-a501-42e2-b4d8-d812d30d3555">
      <Terms xmlns="http://schemas.microsoft.com/office/infopath/2007/PartnerControls"/>
    </lcf76f155ced4ddcb4097134ff3c332f>
    <TaxCatchAll xmlns="5fe1a096-5a38-4f82-9adb-689d3d5cb1d0" xsi:nil="true"/>
  </documentManagement>
</p:properties>
</file>

<file path=customXml/itemProps1.xml><?xml version="1.0" encoding="utf-8"?>
<ds:datastoreItem xmlns:ds="http://schemas.openxmlformats.org/officeDocument/2006/customXml" ds:itemID="{59BA22EB-1C87-4055-9AC5-EA20212FC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0AA34-8B86-4DA3-8BE0-87009F85F45F}"/>
</file>

<file path=customXml/itemProps3.xml><?xml version="1.0" encoding="utf-8"?>
<ds:datastoreItem xmlns:ds="http://schemas.openxmlformats.org/officeDocument/2006/customXml" ds:itemID="{0B48136B-6885-4410-878F-87ED19890359}"/>
</file>

<file path=customXml/itemProps4.xml><?xml version="1.0" encoding="utf-8"?>
<ds:datastoreItem xmlns:ds="http://schemas.openxmlformats.org/officeDocument/2006/customXml" ds:itemID="{74F0D728-E20B-43F8-8DAA-00A7E72FD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2814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Afsal Torfastaðir 1 lóð</vt:lpstr>
    </vt:vector>
  </TitlesOfParts>
  <Manager/>
  <Company>JP Lögmenn</Company>
  <LinksUpToDate>false</LinksUpToDate>
  <CharactersWithSpaces>3323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Afsal Torfastaðir 1 lóð</dc:title>
  <dc:subject/>
  <dc:creator>Óskar Sigurðsson hrl.</dc:creator>
  <cp:keywords/>
  <dc:description/>
  <cp:lastModifiedBy>LEX</cp:lastModifiedBy>
  <cp:revision>2</cp:revision>
  <cp:lastPrinted>2016-04-05T10:30:00Z</cp:lastPrinted>
  <dcterms:created xsi:type="dcterms:W3CDTF">2025-03-05T13:11:00Z</dcterms:created>
  <dcterms:modified xsi:type="dcterms:W3CDTF">2025-03-05T13:11:00Z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0x0101004ED0A6EE8A53A048ADDA7392B1F346CF</vt:lpwstr>
  </property>
</Properties>
</file>